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44" w:rsidRPr="003C4ED6" w:rsidRDefault="003C4ED6" w:rsidP="003C4ED6">
      <w:pPr>
        <w:spacing w:after="0" w:line="240" w:lineRule="auto"/>
        <w:jc w:val="center"/>
        <w:rPr>
          <w:b/>
        </w:rPr>
      </w:pPr>
      <w:r w:rsidRPr="003C4ED6">
        <w:rPr>
          <w:b/>
        </w:rPr>
        <w:t>PHỤ LỤC</w:t>
      </w:r>
    </w:p>
    <w:p w:rsidR="003C4ED6" w:rsidRPr="003C4ED6" w:rsidRDefault="003C4ED6" w:rsidP="003C4ED6">
      <w:pPr>
        <w:spacing w:after="0" w:line="240" w:lineRule="auto"/>
        <w:jc w:val="center"/>
        <w:rPr>
          <w:b/>
        </w:rPr>
      </w:pPr>
      <w:r w:rsidRPr="003C4ED6">
        <w:rPr>
          <w:b/>
        </w:rPr>
        <w:t>Kế hoạch cải cách hành chính năm 2019</w:t>
      </w:r>
    </w:p>
    <w:p w:rsidR="003C4ED6" w:rsidRDefault="003C4ED6" w:rsidP="003C4ED6">
      <w:pPr>
        <w:spacing w:after="0" w:line="240" w:lineRule="auto"/>
        <w:jc w:val="center"/>
        <w:rPr>
          <w:i/>
        </w:rPr>
      </w:pPr>
      <w:r>
        <w:t>(</w:t>
      </w:r>
      <w:r w:rsidRPr="003C4ED6">
        <w:rPr>
          <w:i/>
        </w:rPr>
        <w:t xml:space="preserve">Kèm theo </w:t>
      </w:r>
      <w:r w:rsidR="008F427A">
        <w:rPr>
          <w:i/>
        </w:rPr>
        <w:t xml:space="preserve">Quyết định </w:t>
      </w:r>
      <w:r w:rsidRPr="003C4ED6">
        <w:rPr>
          <w:i/>
        </w:rPr>
        <w:t>Kế hoạch số</w:t>
      </w:r>
      <w:r w:rsidR="005B4FE2">
        <w:rPr>
          <w:i/>
        </w:rPr>
        <w:t>:</w:t>
      </w:r>
      <w:r w:rsidR="007B32B2">
        <w:rPr>
          <w:i/>
        </w:rPr>
        <w:t>54</w:t>
      </w:r>
      <w:r w:rsidRPr="003C4ED6">
        <w:rPr>
          <w:i/>
        </w:rPr>
        <w:t xml:space="preserve">/KH-CSĐTNMT ngày </w:t>
      </w:r>
      <w:r w:rsidR="007B32B2">
        <w:rPr>
          <w:i/>
        </w:rPr>
        <w:t>17</w:t>
      </w:r>
      <w:r w:rsidR="005B4FE2">
        <w:rPr>
          <w:i/>
        </w:rPr>
        <w:t>/</w:t>
      </w:r>
      <w:r w:rsidRPr="003C4ED6">
        <w:rPr>
          <w:i/>
        </w:rPr>
        <w:t>01/2019 của Cơ sở Điều trị nghiện ma túy tỉnh)</w:t>
      </w:r>
    </w:p>
    <w:p w:rsidR="00C32030" w:rsidRDefault="00C32030" w:rsidP="003C4ED6">
      <w:pPr>
        <w:spacing w:after="0" w:line="240" w:lineRule="auto"/>
        <w:jc w:val="center"/>
        <w:rPr>
          <w:i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746"/>
        <w:gridCol w:w="4040"/>
        <w:gridCol w:w="3260"/>
        <w:gridCol w:w="1838"/>
        <w:gridCol w:w="2451"/>
        <w:gridCol w:w="2453"/>
      </w:tblGrid>
      <w:tr w:rsidR="003C4ED6" w:rsidTr="00C32030">
        <w:tc>
          <w:tcPr>
            <w:tcW w:w="746" w:type="dxa"/>
            <w:vAlign w:val="center"/>
          </w:tcPr>
          <w:p w:rsidR="003C4ED6" w:rsidRPr="005B4FE2" w:rsidRDefault="003C4ED6" w:rsidP="00C32030">
            <w:pPr>
              <w:jc w:val="center"/>
              <w:rPr>
                <w:b/>
              </w:rPr>
            </w:pPr>
            <w:r w:rsidRPr="005B4FE2">
              <w:rPr>
                <w:b/>
              </w:rPr>
              <w:t>STT</w:t>
            </w:r>
          </w:p>
        </w:tc>
        <w:tc>
          <w:tcPr>
            <w:tcW w:w="4040" w:type="dxa"/>
            <w:vAlign w:val="center"/>
          </w:tcPr>
          <w:p w:rsidR="003C4ED6" w:rsidRPr="00D93C13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>Nhiệm vụ cụ thể</w:t>
            </w:r>
          </w:p>
        </w:tc>
        <w:tc>
          <w:tcPr>
            <w:tcW w:w="3260" w:type="dxa"/>
            <w:vAlign w:val="center"/>
          </w:tcPr>
          <w:p w:rsidR="003C4ED6" w:rsidRPr="00D93C13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>Sản phẩm đầu ra</w:t>
            </w:r>
          </w:p>
        </w:tc>
        <w:tc>
          <w:tcPr>
            <w:tcW w:w="1838" w:type="dxa"/>
            <w:vAlign w:val="center"/>
          </w:tcPr>
          <w:p w:rsidR="00C32030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 xml:space="preserve">Bộ phận </w:t>
            </w:r>
          </w:p>
          <w:p w:rsidR="003C4ED6" w:rsidRPr="00D93C13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>chủ trì</w:t>
            </w:r>
          </w:p>
        </w:tc>
        <w:tc>
          <w:tcPr>
            <w:tcW w:w="2451" w:type="dxa"/>
            <w:vAlign w:val="center"/>
          </w:tcPr>
          <w:p w:rsidR="003C4ED6" w:rsidRPr="00D93C13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>Bộ phận phối hợp</w:t>
            </w:r>
          </w:p>
        </w:tc>
        <w:tc>
          <w:tcPr>
            <w:tcW w:w="2453" w:type="dxa"/>
            <w:vAlign w:val="center"/>
          </w:tcPr>
          <w:p w:rsidR="003C4ED6" w:rsidRPr="00D93C13" w:rsidRDefault="003C4ED6" w:rsidP="00C32030">
            <w:pPr>
              <w:jc w:val="center"/>
              <w:rPr>
                <w:b/>
              </w:rPr>
            </w:pPr>
            <w:r w:rsidRPr="00D93C13">
              <w:rPr>
                <w:b/>
              </w:rPr>
              <w:t>Thời gian thực hiện</w:t>
            </w:r>
          </w:p>
        </w:tc>
      </w:tr>
      <w:tr w:rsidR="00D93C13" w:rsidTr="00716FA3">
        <w:tc>
          <w:tcPr>
            <w:tcW w:w="746" w:type="dxa"/>
          </w:tcPr>
          <w:p w:rsidR="00D93C13" w:rsidRPr="005B4FE2" w:rsidRDefault="00D93C13" w:rsidP="005B4FE2">
            <w:pPr>
              <w:jc w:val="center"/>
              <w:rPr>
                <w:b/>
              </w:rPr>
            </w:pPr>
            <w:r w:rsidRPr="005B4FE2">
              <w:rPr>
                <w:b/>
              </w:rPr>
              <w:t>I</w:t>
            </w:r>
          </w:p>
        </w:tc>
        <w:tc>
          <w:tcPr>
            <w:tcW w:w="9138" w:type="dxa"/>
            <w:gridSpan w:val="3"/>
          </w:tcPr>
          <w:p w:rsidR="00D93C13" w:rsidRPr="00C32030" w:rsidRDefault="00D93C13" w:rsidP="00370AF4">
            <w:pPr>
              <w:rPr>
                <w:b/>
                <w:i/>
                <w:sz w:val="26"/>
                <w:szCs w:val="26"/>
              </w:rPr>
            </w:pPr>
            <w:r w:rsidRPr="00C32030">
              <w:rPr>
                <w:b/>
                <w:sz w:val="26"/>
                <w:szCs w:val="26"/>
              </w:rPr>
              <w:t>CÔNG TÁC CHỈ ĐẠO ĐIỀU HÀNH</w:t>
            </w:r>
          </w:p>
        </w:tc>
        <w:tc>
          <w:tcPr>
            <w:tcW w:w="2451" w:type="dxa"/>
          </w:tcPr>
          <w:p w:rsidR="00D93C13" w:rsidRDefault="00D93C13" w:rsidP="00370AF4">
            <w:pPr>
              <w:rPr>
                <w:i/>
              </w:rPr>
            </w:pPr>
          </w:p>
        </w:tc>
        <w:tc>
          <w:tcPr>
            <w:tcW w:w="2453" w:type="dxa"/>
          </w:tcPr>
          <w:p w:rsidR="00D93C13" w:rsidRDefault="00D93C13" w:rsidP="00370AF4">
            <w:pPr>
              <w:rPr>
                <w:i/>
              </w:rPr>
            </w:pPr>
          </w:p>
        </w:tc>
      </w:tr>
      <w:tr w:rsidR="003C4ED6" w:rsidTr="0047158A">
        <w:tc>
          <w:tcPr>
            <w:tcW w:w="746" w:type="dxa"/>
            <w:vAlign w:val="center"/>
          </w:tcPr>
          <w:p w:rsidR="003C4ED6" w:rsidRPr="005B4FE2" w:rsidRDefault="00D93C13" w:rsidP="0047158A">
            <w:pPr>
              <w:jc w:val="center"/>
            </w:pPr>
            <w:r w:rsidRPr="005B4FE2">
              <w:t>1</w:t>
            </w:r>
          </w:p>
        </w:tc>
        <w:tc>
          <w:tcPr>
            <w:tcW w:w="4040" w:type="dxa"/>
          </w:tcPr>
          <w:p w:rsidR="003C4ED6" w:rsidRPr="008F427A" w:rsidRDefault="006E4EE2" w:rsidP="00370AF4">
            <w:r w:rsidRPr="008F427A">
              <w:t>Xây dựng và ban hành Kế hoạch CCHC năm 2019</w:t>
            </w:r>
          </w:p>
        </w:tc>
        <w:tc>
          <w:tcPr>
            <w:tcW w:w="3260" w:type="dxa"/>
          </w:tcPr>
          <w:p w:rsidR="003C4ED6" w:rsidRPr="008F427A" w:rsidRDefault="008F427A" w:rsidP="00370AF4">
            <w:r w:rsidRPr="008F427A">
              <w:t xml:space="preserve">- </w:t>
            </w:r>
            <w:r w:rsidR="006E4EE2" w:rsidRPr="008F427A">
              <w:t>Kế hoạch CCHC năm 2019</w:t>
            </w:r>
          </w:p>
          <w:p w:rsidR="006E4EE2" w:rsidRPr="008F427A" w:rsidRDefault="008F427A" w:rsidP="00370AF4">
            <w:r w:rsidRPr="008F427A">
              <w:t xml:space="preserve">- </w:t>
            </w:r>
            <w:r w:rsidR="006E4EE2" w:rsidRPr="008F427A">
              <w:t>Báo cáo kết quả thực hiện</w:t>
            </w:r>
          </w:p>
        </w:tc>
        <w:tc>
          <w:tcPr>
            <w:tcW w:w="1838" w:type="dxa"/>
          </w:tcPr>
          <w:p w:rsidR="00C32030" w:rsidRDefault="006E4EE2" w:rsidP="00D10160">
            <w:pPr>
              <w:jc w:val="center"/>
            </w:pPr>
            <w:r w:rsidRPr="008F427A">
              <w:t xml:space="preserve">Văn phòng </w:t>
            </w:r>
          </w:p>
          <w:p w:rsidR="003C4ED6" w:rsidRPr="008F427A" w:rsidRDefault="006E4EE2" w:rsidP="00D10160">
            <w:pPr>
              <w:jc w:val="center"/>
            </w:pPr>
            <w:r w:rsidRPr="008F427A">
              <w:t>Cơ sở</w:t>
            </w:r>
          </w:p>
        </w:tc>
        <w:tc>
          <w:tcPr>
            <w:tcW w:w="2451" w:type="dxa"/>
          </w:tcPr>
          <w:p w:rsidR="003C4ED6" w:rsidRPr="008F427A" w:rsidRDefault="008F427A" w:rsidP="00D10160">
            <w:pPr>
              <w:jc w:val="center"/>
            </w:pPr>
            <w:r w:rsidRPr="008F427A">
              <w:t>Các phòng chuyên môn của Cơ sở</w:t>
            </w:r>
          </w:p>
        </w:tc>
        <w:tc>
          <w:tcPr>
            <w:tcW w:w="2453" w:type="dxa"/>
          </w:tcPr>
          <w:p w:rsidR="003C4ED6" w:rsidRPr="008F427A" w:rsidRDefault="008F427A" w:rsidP="00370AF4">
            <w:r w:rsidRPr="008F427A">
              <w:t>- Tháng 01/2019</w:t>
            </w:r>
          </w:p>
          <w:p w:rsidR="008F427A" w:rsidRPr="008F427A" w:rsidRDefault="008F427A" w:rsidP="0047158A">
            <w:r w:rsidRPr="008F427A">
              <w:t>- Báo cáo theo quý, 6 tháng, 9 tháng, năm</w:t>
            </w:r>
          </w:p>
        </w:tc>
      </w:tr>
      <w:tr w:rsidR="008F427A" w:rsidTr="00FF6AA4">
        <w:tc>
          <w:tcPr>
            <w:tcW w:w="746" w:type="dxa"/>
            <w:vAlign w:val="center"/>
          </w:tcPr>
          <w:p w:rsidR="008F427A" w:rsidRPr="005B4FE2" w:rsidRDefault="00D93C13" w:rsidP="0047158A">
            <w:pPr>
              <w:jc w:val="center"/>
            </w:pPr>
            <w:r w:rsidRPr="005B4FE2">
              <w:t>2</w:t>
            </w:r>
          </w:p>
        </w:tc>
        <w:tc>
          <w:tcPr>
            <w:tcW w:w="4040" w:type="dxa"/>
            <w:vAlign w:val="center"/>
          </w:tcPr>
          <w:p w:rsidR="008F427A" w:rsidRPr="008F427A" w:rsidRDefault="008F427A" w:rsidP="00FF6AA4">
            <w:r w:rsidRPr="008F427A">
              <w:t>Ban hành Kế hoạch tuyên truyền CCHC năm 2019</w:t>
            </w:r>
          </w:p>
        </w:tc>
        <w:tc>
          <w:tcPr>
            <w:tcW w:w="3260" w:type="dxa"/>
            <w:vAlign w:val="center"/>
          </w:tcPr>
          <w:p w:rsidR="008F427A" w:rsidRPr="008F427A" w:rsidRDefault="008F427A" w:rsidP="00FF6AA4">
            <w:pPr>
              <w:jc w:val="both"/>
            </w:pPr>
            <w:r w:rsidRPr="008F427A">
              <w:t>- Kế hoạch tuyên truyền CCHC năm 2019</w:t>
            </w:r>
          </w:p>
          <w:p w:rsidR="008F427A" w:rsidRPr="008F427A" w:rsidRDefault="008F427A" w:rsidP="00FF6AA4">
            <w:pPr>
              <w:jc w:val="both"/>
            </w:pPr>
            <w:r w:rsidRPr="008F427A">
              <w:t>- 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8F427A" w:rsidP="00FF6AA4">
            <w:pPr>
              <w:jc w:val="center"/>
            </w:pPr>
            <w:r w:rsidRPr="008F427A">
              <w:t>Văn phòng</w:t>
            </w:r>
          </w:p>
          <w:p w:rsidR="008F427A" w:rsidRPr="008F427A" w:rsidRDefault="008F427A" w:rsidP="00FF6AA4">
            <w:pPr>
              <w:jc w:val="center"/>
            </w:pPr>
            <w:r w:rsidRPr="008F427A">
              <w:t>Cơ sở</w:t>
            </w:r>
          </w:p>
        </w:tc>
        <w:tc>
          <w:tcPr>
            <w:tcW w:w="2451" w:type="dxa"/>
            <w:vAlign w:val="center"/>
          </w:tcPr>
          <w:p w:rsidR="008F427A" w:rsidRPr="008F427A" w:rsidRDefault="008F427A" w:rsidP="00FF6AA4">
            <w:pPr>
              <w:jc w:val="center"/>
            </w:pPr>
            <w:r w:rsidRPr="008F427A">
              <w:t>Các phòng chuyên môn của Cơ sở</w:t>
            </w:r>
          </w:p>
        </w:tc>
        <w:tc>
          <w:tcPr>
            <w:tcW w:w="2453" w:type="dxa"/>
          </w:tcPr>
          <w:p w:rsidR="008F427A" w:rsidRPr="008F427A" w:rsidRDefault="008F427A" w:rsidP="00370AF4">
            <w:r w:rsidRPr="008F427A">
              <w:t>- Tháng 01/2019</w:t>
            </w:r>
          </w:p>
          <w:p w:rsidR="008F427A" w:rsidRPr="008F427A" w:rsidRDefault="008F427A" w:rsidP="00370AF4">
            <w:r w:rsidRPr="008F427A">
              <w:t>- Báo cáo theo quý, 6 tháng, 9 tháng, năm</w:t>
            </w:r>
          </w:p>
        </w:tc>
      </w:tr>
      <w:tr w:rsidR="00F41EB2" w:rsidTr="00FF6AA4">
        <w:tc>
          <w:tcPr>
            <w:tcW w:w="746" w:type="dxa"/>
            <w:vAlign w:val="center"/>
          </w:tcPr>
          <w:p w:rsidR="00F41EB2" w:rsidRPr="005B4FE2" w:rsidRDefault="005B4FE2" w:rsidP="0047158A">
            <w:pPr>
              <w:jc w:val="center"/>
            </w:pPr>
            <w:r w:rsidRPr="005B4FE2">
              <w:t>3</w:t>
            </w:r>
          </w:p>
        </w:tc>
        <w:tc>
          <w:tcPr>
            <w:tcW w:w="4040" w:type="dxa"/>
            <w:vAlign w:val="center"/>
          </w:tcPr>
          <w:p w:rsidR="00F41EB2" w:rsidRPr="00D93C13" w:rsidRDefault="00F41EB2" w:rsidP="00FF6AA4">
            <w:pPr>
              <w:jc w:val="center"/>
            </w:pPr>
            <w:r w:rsidRPr="00D93C13">
              <w:t>Ban hành và triển khai thực hiện Kế hoạch rà soát TTHC năm 2019</w:t>
            </w:r>
          </w:p>
        </w:tc>
        <w:tc>
          <w:tcPr>
            <w:tcW w:w="3260" w:type="dxa"/>
            <w:vAlign w:val="center"/>
          </w:tcPr>
          <w:p w:rsidR="00F41EB2" w:rsidRPr="00D93C13" w:rsidRDefault="00F41EB2" w:rsidP="00FF6AA4">
            <w:pPr>
              <w:jc w:val="both"/>
            </w:pPr>
            <w:r w:rsidRPr="00D93C13">
              <w:t>- Kế hoạch rà soát TTHC năm 2019</w:t>
            </w:r>
          </w:p>
          <w:p w:rsidR="00F41EB2" w:rsidRPr="00D93C13" w:rsidRDefault="00F41EB2" w:rsidP="00FF6AA4">
            <w:pPr>
              <w:jc w:val="both"/>
            </w:pPr>
            <w:r w:rsidRPr="00D93C13">
              <w:t>- 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F41EB2" w:rsidP="00FF6AA4">
            <w:pPr>
              <w:jc w:val="center"/>
            </w:pPr>
            <w:r w:rsidRPr="00D93C13">
              <w:t>Văn phòng</w:t>
            </w:r>
          </w:p>
          <w:p w:rsidR="00F41EB2" w:rsidRPr="00D93C13" w:rsidRDefault="00F41EB2" w:rsidP="00FF6AA4">
            <w:pPr>
              <w:jc w:val="center"/>
            </w:pPr>
            <w:r w:rsidRPr="00D93C13">
              <w:t>Cơ sở</w:t>
            </w:r>
          </w:p>
        </w:tc>
        <w:tc>
          <w:tcPr>
            <w:tcW w:w="2451" w:type="dxa"/>
            <w:vAlign w:val="center"/>
          </w:tcPr>
          <w:p w:rsidR="00F41EB2" w:rsidRPr="008F427A" w:rsidRDefault="00F41EB2" w:rsidP="00FF6AA4">
            <w:pPr>
              <w:jc w:val="center"/>
            </w:pPr>
            <w:r w:rsidRPr="008F427A">
              <w:t>Các phòng chuyên môn của Cơ sở</w:t>
            </w:r>
          </w:p>
        </w:tc>
        <w:tc>
          <w:tcPr>
            <w:tcW w:w="2453" w:type="dxa"/>
          </w:tcPr>
          <w:p w:rsidR="00F41EB2" w:rsidRPr="008F427A" w:rsidRDefault="00F41EB2" w:rsidP="00370AF4">
            <w:r w:rsidRPr="008F427A">
              <w:t>- Tháng 01/2019</w:t>
            </w:r>
          </w:p>
          <w:p w:rsidR="00F41EB2" w:rsidRDefault="00F41EB2" w:rsidP="00370AF4">
            <w:pPr>
              <w:rPr>
                <w:i/>
              </w:rPr>
            </w:pPr>
            <w:r w:rsidRPr="008F427A">
              <w:t>- Báo cáo theo quý, 6 tháng, 9 tháng, năm</w:t>
            </w:r>
          </w:p>
        </w:tc>
      </w:tr>
      <w:tr w:rsidR="00F41EB2" w:rsidTr="00FF6AA4">
        <w:tc>
          <w:tcPr>
            <w:tcW w:w="746" w:type="dxa"/>
            <w:vAlign w:val="center"/>
          </w:tcPr>
          <w:p w:rsidR="00F41EB2" w:rsidRPr="005B4FE2" w:rsidRDefault="005B4FE2" w:rsidP="0047158A">
            <w:pPr>
              <w:jc w:val="center"/>
            </w:pPr>
            <w:r w:rsidRPr="005B4FE2">
              <w:t>4</w:t>
            </w:r>
          </w:p>
        </w:tc>
        <w:tc>
          <w:tcPr>
            <w:tcW w:w="4040" w:type="dxa"/>
            <w:vAlign w:val="center"/>
          </w:tcPr>
          <w:p w:rsidR="00F41EB2" w:rsidRPr="00D93C13" w:rsidRDefault="00F41EB2" w:rsidP="00FF6AA4">
            <w:pPr>
              <w:jc w:val="both"/>
            </w:pPr>
            <w:r w:rsidRPr="00D93C13">
              <w:t>Ban hành và triển khai thực hiện Kế hoạch kiểm soát TTHC năm 2019</w:t>
            </w:r>
          </w:p>
        </w:tc>
        <w:tc>
          <w:tcPr>
            <w:tcW w:w="3260" w:type="dxa"/>
            <w:vAlign w:val="center"/>
          </w:tcPr>
          <w:p w:rsidR="00F41EB2" w:rsidRPr="00D93C13" w:rsidRDefault="005B4FE2" w:rsidP="00FF6AA4">
            <w:r>
              <w:t xml:space="preserve">- </w:t>
            </w:r>
            <w:r w:rsidR="00F41EB2" w:rsidRPr="00D93C13">
              <w:t>Ban hành Kế hoạch kiểm soát TTHC năm 2019</w:t>
            </w:r>
          </w:p>
          <w:p w:rsidR="00F41EB2" w:rsidRPr="00D93C13" w:rsidRDefault="00F41EB2" w:rsidP="00FF6AA4">
            <w:r w:rsidRPr="00D93C13">
              <w:t>- Báo cáo kết quả thực hiện</w:t>
            </w:r>
          </w:p>
        </w:tc>
        <w:tc>
          <w:tcPr>
            <w:tcW w:w="1838" w:type="dxa"/>
            <w:vAlign w:val="center"/>
          </w:tcPr>
          <w:p w:rsidR="00D10160" w:rsidRDefault="00F41EB2" w:rsidP="00FF6AA4">
            <w:pPr>
              <w:jc w:val="center"/>
            </w:pPr>
            <w:r w:rsidRPr="00D93C13">
              <w:t>Ban thanh tra</w:t>
            </w:r>
          </w:p>
          <w:p w:rsidR="00F41EB2" w:rsidRPr="00D93C13" w:rsidRDefault="00F41EB2" w:rsidP="00FF6AA4">
            <w:pPr>
              <w:jc w:val="center"/>
            </w:pPr>
            <w:r w:rsidRPr="00D93C13">
              <w:t>Cơ sở</w:t>
            </w:r>
          </w:p>
        </w:tc>
        <w:tc>
          <w:tcPr>
            <w:tcW w:w="2451" w:type="dxa"/>
            <w:vAlign w:val="center"/>
          </w:tcPr>
          <w:p w:rsidR="00F41EB2" w:rsidRDefault="00F41EB2" w:rsidP="00FF6AA4">
            <w:pPr>
              <w:jc w:val="center"/>
              <w:rPr>
                <w:i/>
              </w:rPr>
            </w:pPr>
            <w:r w:rsidRPr="008F427A">
              <w:t>Các phòng chuyên môn của Cơ sở</w:t>
            </w:r>
          </w:p>
        </w:tc>
        <w:tc>
          <w:tcPr>
            <w:tcW w:w="2453" w:type="dxa"/>
          </w:tcPr>
          <w:p w:rsidR="00F41EB2" w:rsidRPr="008F427A" w:rsidRDefault="00F41EB2" w:rsidP="00370AF4">
            <w:r w:rsidRPr="008F427A">
              <w:t>- Tháng 01/2019</w:t>
            </w:r>
          </w:p>
          <w:p w:rsidR="00F41EB2" w:rsidRDefault="00F41EB2" w:rsidP="00370AF4">
            <w:pPr>
              <w:rPr>
                <w:i/>
              </w:rPr>
            </w:pPr>
            <w:r w:rsidRPr="008F427A">
              <w:t>- Báo cáo theo quý, 6 tháng, 9 tháng, năm</w:t>
            </w:r>
          </w:p>
        </w:tc>
      </w:tr>
      <w:tr w:rsidR="00F41EB2" w:rsidTr="0047158A">
        <w:tc>
          <w:tcPr>
            <w:tcW w:w="746" w:type="dxa"/>
            <w:vAlign w:val="center"/>
          </w:tcPr>
          <w:p w:rsidR="00F41EB2" w:rsidRPr="005B4FE2" w:rsidRDefault="005B4FE2" w:rsidP="0047158A">
            <w:pPr>
              <w:jc w:val="center"/>
            </w:pPr>
            <w:r w:rsidRPr="005B4FE2">
              <w:t>5</w:t>
            </w:r>
          </w:p>
        </w:tc>
        <w:tc>
          <w:tcPr>
            <w:tcW w:w="4040" w:type="dxa"/>
          </w:tcPr>
          <w:p w:rsidR="00F41EB2" w:rsidRPr="00F41EB2" w:rsidRDefault="005B4FE2" w:rsidP="00FF6AA4">
            <w:pPr>
              <w:jc w:val="both"/>
            </w:pPr>
            <w:r>
              <w:t>5</w:t>
            </w:r>
            <w:r w:rsidR="00F41EB2">
              <w:t>.1</w:t>
            </w:r>
            <w:r w:rsidR="00F41EB2" w:rsidRPr="00F41EB2">
              <w:t>Ban hành Kế hoạch tự kiểm tra công tácCCHC của Cơ sở năm 2019</w:t>
            </w:r>
          </w:p>
        </w:tc>
        <w:tc>
          <w:tcPr>
            <w:tcW w:w="3260" w:type="dxa"/>
          </w:tcPr>
          <w:p w:rsidR="00F41EB2" w:rsidRPr="00F41EB2" w:rsidRDefault="005B4FE2" w:rsidP="005B4FE2">
            <w:r>
              <w:t xml:space="preserve">- </w:t>
            </w:r>
            <w:r w:rsidR="00F41EB2" w:rsidRPr="00F41EB2">
              <w:t>Kế hoạch tự kiểm tra</w:t>
            </w:r>
          </w:p>
          <w:p w:rsidR="00F41EB2" w:rsidRPr="00F41EB2" w:rsidRDefault="00F41EB2" w:rsidP="005B4FE2">
            <w:r w:rsidRPr="00F41EB2">
              <w:t>- Quyết định thành lập Tổ kiểm tra</w:t>
            </w:r>
          </w:p>
        </w:tc>
        <w:tc>
          <w:tcPr>
            <w:tcW w:w="1838" w:type="dxa"/>
          </w:tcPr>
          <w:p w:rsidR="00D10160" w:rsidRDefault="00F41EB2" w:rsidP="00D10160">
            <w:pPr>
              <w:jc w:val="center"/>
            </w:pPr>
            <w:r w:rsidRPr="00F41EB2">
              <w:t>Ban thanh tra</w:t>
            </w:r>
          </w:p>
          <w:p w:rsidR="00F41EB2" w:rsidRPr="00F41EB2" w:rsidRDefault="00F41EB2" w:rsidP="00D10160">
            <w:pPr>
              <w:jc w:val="center"/>
            </w:pPr>
            <w:r w:rsidRPr="00F41EB2">
              <w:t>Cơ sở</w:t>
            </w:r>
          </w:p>
        </w:tc>
        <w:tc>
          <w:tcPr>
            <w:tcW w:w="2451" w:type="dxa"/>
          </w:tcPr>
          <w:p w:rsidR="00F41EB2" w:rsidRPr="00F41EB2" w:rsidRDefault="00F41EB2" w:rsidP="00D10160">
            <w:pPr>
              <w:jc w:val="center"/>
            </w:pPr>
            <w:r w:rsidRPr="00F41EB2">
              <w:t>Các phòng chuyên môn của Cơ sở</w:t>
            </w:r>
          </w:p>
        </w:tc>
        <w:tc>
          <w:tcPr>
            <w:tcW w:w="2453" w:type="dxa"/>
          </w:tcPr>
          <w:p w:rsidR="00F41EB2" w:rsidRPr="008F427A" w:rsidRDefault="00F41EB2" w:rsidP="00370AF4">
            <w:r w:rsidRPr="008F427A">
              <w:t>- Tháng 01/2019</w:t>
            </w:r>
          </w:p>
          <w:p w:rsidR="00F41EB2" w:rsidRDefault="00F41EB2" w:rsidP="00370AF4">
            <w:pPr>
              <w:rPr>
                <w:i/>
              </w:rPr>
            </w:pPr>
            <w:r w:rsidRPr="008F427A">
              <w:t xml:space="preserve">- </w:t>
            </w:r>
            <w:r>
              <w:t>Quý II; III/2019</w:t>
            </w:r>
          </w:p>
        </w:tc>
      </w:tr>
      <w:tr w:rsidR="00F41EB2" w:rsidTr="00C32030">
        <w:tc>
          <w:tcPr>
            <w:tcW w:w="746" w:type="dxa"/>
          </w:tcPr>
          <w:p w:rsidR="00F41EB2" w:rsidRPr="005B4FE2" w:rsidRDefault="00F41EB2" w:rsidP="005B4FE2">
            <w:pPr>
              <w:jc w:val="center"/>
            </w:pPr>
          </w:p>
        </w:tc>
        <w:tc>
          <w:tcPr>
            <w:tcW w:w="4040" w:type="dxa"/>
          </w:tcPr>
          <w:p w:rsidR="00F41EB2" w:rsidRPr="00F41EB2" w:rsidRDefault="005B4FE2" w:rsidP="00370AF4">
            <w:r>
              <w:t>5</w:t>
            </w:r>
            <w:r w:rsidR="00F41EB2">
              <w:t>.2 Đánh giá công tác CCHC</w:t>
            </w:r>
          </w:p>
        </w:tc>
        <w:tc>
          <w:tcPr>
            <w:tcW w:w="3260" w:type="dxa"/>
          </w:tcPr>
          <w:p w:rsidR="00F41EB2" w:rsidRPr="00F41EB2" w:rsidRDefault="00F41EB2" w:rsidP="00370AF4">
            <w:r>
              <w:t>Báo cáo kết quả tự kiểm tra</w:t>
            </w:r>
          </w:p>
        </w:tc>
        <w:tc>
          <w:tcPr>
            <w:tcW w:w="1838" w:type="dxa"/>
          </w:tcPr>
          <w:p w:rsidR="00D10160" w:rsidRDefault="00F41EB2" w:rsidP="00D10160">
            <w:pPr>
              <w:jc w:val="center"/>
            </w:pPr>
            <w:r>
              <w:t>Ban thanh tra</w:t>
            </w:r>
          </w:p>
          <w:p w:rsidR="00F41EB2" w:rsidRPr="00F41EB2" w:rsidRDefault="00D10160" w:rsidP="00D10160">
            <w:pPr>
              <w:jc w:val="center"/>
            </w:pPr>
            <w:r>
              <w:t xml:space="preserve">Cơ sở </w:t>
            </w:r>
          </w:p>
        </w:tc>
        <w:tc>
          <w:tcPr>
            <w:tcW w:w="2451" w:type="dxa"/>
          </w:tcPr>
          <w:p w:rsidR="00F41EB2" w:rsidRPr="00F41EB2" w:rsidRDefault="00F41EB2" w:rsidP="00D10160">
            <w:pPr>
              <w:jc w:val="center"/>
            </w:pPr>
            <w:r w:rsidRPr="00F41EB2">
              <w:t>Các phòng chuyên môn của Cơ sở</w:t>
            </w:r>
          </w:p>
        </w:tc>
        <w:tc>
          <w:tcPr>
            <w:tcW w:w="2453" w:type="dxa"/>
          </w:tcPr>
          <w:p w:rsidR="00F41EB2" w:rsidRDefault="0047158A" w:rsidP="0047158A">
            <w:r>
              <w:t xml:space="preserve">- </w:t>
            </w:r>
            <w:r w:rsidR="00F41EB2">
              <w:t>Tháng 6/2019</w:t>
            </w:r>
          </w:p>
          <w:p w:rsidR="00F41EB2" w:rsidRPr="008F427A" w:rsidRDefault="0047158A" w:rsidP="00370AF4">
            <w:r>
              <w:t xml:space="preserve">- </w:t>
            </w:r>
            <w:r w:rsidR="00F41EB2">
              <w:t>Tháng 12/2019</w:t>
            </w:r>
          </w:p>
        </w:tc>
      </w:tr>
      <w:tr w:rsidR="00F41EB2" w:rsidTr="00C32030">
        <w:tc>
          <w:tcPr>
            <w:tcW w:w="746" w:type="dxa"/>
          </w:tcPr>
          <w:p w:rsidR="00F41EB2" w:rsidRPr="005B4FE2" w:rsidRDefault="00F41EB2" w:rsidP="005B4FE2">
            <w:pPr>
              <w:jc w:val="center"/>
            </w:pPr>
          </w:p>
        </w:tc>
        <w:tc>
          <w:tcPr>
            <w:tcW w:w="4040" w:type="dxa"/>
          </w:tcPr>
          <w:p w:rsidR="00F41EB2" w:rsidRPr="00F41EB2" w:rsidRDefault="005B4FE2" w:rsidP="00370AF4">
            <w:r>
              <w:t>5</w:t>
            </w:r>
            <w:r w:rsidR="00F41EB2">
              <w:t xml:space="preserve">.3 Chấn chỉnh, khắc phục sau </w:t>
            </w:r>
            <w:r w:rsidR="00F41EB2">
              <w:lastRenderedPageBreak/>
              <w:t>kiểm tra</w:t>
            </w:r>
          </w:p>
        </w:tc>
        <w:tc>
          <w:tcPr>
            <w:tcW w:w="3260" w:type="dxa"/>
          </w:tcPr>
          <w:p w:rsidR="00F41EB2" w:rsidRPr="00F41EB2" w:rsidRDefault="00F41EB2" w:rsidP="005B4FE2">
            <w:r>
              <w:lastRenderedPageBreak/>
              <w:t xml:space="preserve">Văn bản chỉ đạo chấn </w:t>
            </w:r>
            <w:r>
              <w:lastRenderedPageBreak/>
              <w:t>chỉnh sau kiểm tra</w:t>
            </w:r>
          </w:p>
        </w:tc>
        <w:tc>
          <w:tcPr>
            <w:tcW w:w="1838" w:type="dxa"/>
          </w:tcPr>
          <w:p w:rsidR="00C32030" w:rsidRDefault="00F41EB2" w:rsidP="00D10160">
            <w:pPr>
              <w:jc w:val="center"/>
            </w:pPr>
            <w:r>
              <w:lastRenderedPageBreak/>
              <w:t xml:space="preserve">Văn phòng </w:t>
            </w:r>
          </w:p>
          <w:p w:rsidR="00F41EB2" w:rsidRPr="00F41EB2" w:rsidRDefault="00F41EB2" w:rsidP="00D10160">
            <w:pPr>
              <w:jc w:val="center"/>
            </w:pPr>
            <w:r>
              <w:lastRenderedPageBreak/>
              <w:t>Cơ sở</w:t>
            </w:r>
          </w:p>
        </w:tc>
        <w:tc>
          <w:tcPr>
            <w:tcW w:w="2451" w:type="dxa"/>
          </w:tcPr>
          <w:p w:rsidR="00F41EB2" w:rsidRPr="00F41EB2" w:rsidRDefault="00F41EB2" w:rsidP="00D10160">
            <w:pPr>
              <w:jc w:val="center"/>
            </w:pPr>
            <w:r w:rsidRPr="00F41EB2">
              <w:lastRenderedPageBreak/>
              <w:t xml:space="preserve">Các phòng chuyên </w:t>
            </w:r>
            <w:r w:rsidRPr="00F41EB2">
              <w:lastRenderedPageBreak/>
              <w:t>môn của Cơ sở</w:t>
            </w:r>
          </w:p>
        </w:tc>
        <w:tc>
          <w:tcPr>
            <w:tcW w:w="2453" w:type="dxa"/>
          </w:tcPr>
          <w:p w:rsidR="00F41EB2" w:rsidRPr="008F427A" w:rsidRDefault="00F41EB2" w:rsidP="00370AF4">
            <w:r>
              <w:lastRenderedPageBreak/>
              <w:t xml:space="preserve">Sau các đợt kiểm </w:t>
            </w:r>
            <w:r>
              <w:lastRenderedPageBreak/>
              <w:t>tra</w:t>
            </w:r>
          </w:p>
        </w:tc>
      </w:tr>
      <w:tr w:rsidR="00F41EB2" w:rsidTr="00C32030">
        <w:tc>
          <w:tcPr>
            <w:tcW w:w="746" w:type="dxa"/>
          </w:tcPr>
          <w:p w:rsidR="00F41EB2" w:rsidRPr="005B4FE2" w:rsidRDefault="00F41EB2" w:rsidP="005B4FE2">
            <w:pPr>
              <w:jc w:val="center"/>
            </w:pPr>
          </w:p>
        </w:tc>
        <w:tc>
          <w:tcPr>
            <w:tcW w:w="4040" w:type="dxa"/>
          </w:tcPr>
          <w:p w:rsidR="00F41EB2" w:rsidRDefault="005B4FE2" w:rsidP="00370AF4">
            <w:r>
              <w:t>5</w:t>
            </w:r>
            <w:r w:rsidR="00F41EB2">
              <w:t>.4 Lấy ý kiến thăm dò ý kiến về CCHC của Cơ sở</w:t>
            </w:r>
          </w:p>
        </w:tc>
        <w:tc>
          <w:tcPr>
            <w:tcW w:w="3260" w:type="dxa"/>
          </w:tcPr>
          <w:p w:rsidR="00F41EB2" w:rsidRDefault="00FF6AA4" w:rsidP="00FF6AA4">
            <w:r>
              <w:t>Phiếu thăm dò công tác CCHC Cơ sở</w:t>
            </w:r>
          </w:p>
        </w:tc>
        <w:tc>
          <w:tcPr>
            <w:tcW w:w="1838" w:type="dxa"/>
          </w:tcPr>
          <w:p w:rsidR="00C32030" w:rsidRDefault="00F41EB2" w:rsidP="00D10160">
            <w:pPr>
              <w:jc w:val="center"/>
            </w:pPr>
            <w:r>
              <w:t xml:space="preserve">Văn phòng </w:t>
            </w:r>
          </w:p>
          <w:p w:rsidR="00F41EB2" w:rsidRDefault="00F41EB2" w:rsidP="00D10160">
            <w:pPr>
              <w:jc w:val="center"/>
            </w:pPr>
            <w:r>
              <w:t>Cơ sở</w:t>
            </w:r>
          </w:p>
        </w:tc>
        <w:tc>
          <w:tcPr>
            <w:tcW w:w="2451" w:type="dxa"/>
          </w:tcPr>
          <w:p w:rsidR="00F41EB2" w:rsidRPr="00F41EB2" w:rsidRDefault="00F41EB2" w:rsidP="00D10160">
            <w:pPr>
              <w:jc w:val="center"/>
            </w:pPr>
            <w:r w:rsidRPr="00F41EB2">
              <w:t>Các phòng chuyên môn của Cơ sở</w:t>
            </w:r>
          </w:p>
        </w:tc>
        <w:tc>
          <w:tcPr>
            <w:tcW w:w="2453" w:type="dxa"/>
          </w:tcPr>
          <w:p w:rsidR="00F41EB2" w:rsidRDefault="00F41EB2" w:rsidP="00370AF4">
            <w:r>
              <w:t>Quý III/2019</w:t>
            </w:r>
          </w:p>
        </w:tc>
      </w:tr>
      <w:tr w:rsidR="004E0375" w:rsidTr="00FF6AA4">
        <w:tc>
          <w:tcPr>
            <w:tcW w:w="746" w:type="dxa"/>
            <w:vAlign w:val="center"/>
          </w:tcPr>
          <w:p w:rsidR="004E0375" w:rsidRPr="005B4FE2" w:rsidRDefault="005B4FE2" w:rsidP="0047158A">
            <w:pPr>
              <w:jc w:val="center"/>
            </w:pPr>
            <w:r w:rsidRPr="005B4FE2">
              <w:t>6</w:t>
            </w:r>
          </w:p>
        </w:tc>
        <w:tc>
          <w:tcPr>
            <w:tcW w:w="4040" w:type="dxa"/>
            <w:vAlign w:val="center"/>
          </w:tcPr>
          <w:p w:rsidR="004E0375" w:rsidRDefault="004E0375" w:rsidP="00FF6AA4">
            <w:r>
              <w:t>Quán triệt, triển khai công tác CCHC</w:t>
            </w:r>
          </w:p>
        </w:tc>
        <w:tc>
          <w:tcPr>
            <w:tcW w:w="3260" w:type="dxa"/>
            <w:vAlign w:val="center"/>
          </w:tcPr>
          <w:p w:rsidR="004E0375" w:rsidRDefault="004E0375" w:rsidP="00FF6AA4">
            <w:pPr>
              <w:jc w:val="both"/>
            </w:pPr>
            <w:r>
              <w:t>Lồng ghép tại các hội nghị giao ban buổi sáng, cuộc họp, trên hệ thống loa truyền thanh Cơ sở</w:t>
            </w:r>
          </w:p>
        </w:tc>
        <w:tc>
          <w:tcPr>
            <w:tcW w:w="1838" w:type="dxa"/>
            <w:vAlign w:val="center"/>
          </w:tcPr>
          <w:p w:rsidR="00C32030" w:rsidRDefault="004E0375" w:rsidP="00FF6AA4">
            <w:pPr>
              <w:jc w:val="center"/>
            </w:pPr>
            <w:r>
              <w:t>Lãnh đạo</w:t>
            </w:r>
          </w:p>
          <w:p w:rsidR="004E0375" w:rsidRDefault="004E0375" w:rsidP="00FF6AA4">
            <w:pPr>
              <w:jc w:val="center"/>
            </w:pPr>
            <w:r>
              <w:t>Cơ sở</w:t>
            </w:r>
          </w:p>
        </w:tc>
        <w:tc>
          <w:tcPr>
            <w:tcW w:w="2451" w:type="dxa"/>
            <w:vAlign w:val="center"/>
          </w:tcPr>
          <w:p w:rsidR="004E0375" w:rsidRPr="00F41EB2" w:rsidRDefault="004E0375" w:rsidP="00FF6AA4">
            <w:pPr>
              <w:jc w:val="center"/>
            </w:pPr>
            <w:r w:rsidRPr="00F41EB2">
              <w:t>Các phòng chuyên môn của Cơ sở</w:t>
            </w:r>
          </w:p>
        </w:tc>
        <w:tc>
          <w:tcPr>
            <w:tcW w:w="2453" w:type="dxa"/>
            <w:vAlign w:val="center"/>
          </w:tcPr>
          <w:p w:rsidR="004E0375" w:rsidRDefault="004E0375" w:rsidP="0047158A">
            <w:pPr>
              <w:jc w:val="center"/>
            </w:pPr>
            <w:r>
              <w:t>Thường xuyên</w:t>
            </w:r>
          </w:p>
        </w:tc>
      </w:tr>
      <w:tr w:rsidR="00370AF4" w:rsidTr="00FF6AA4">
        <w:tc>
          <w:tcPr>
            <w:tcW w:w="746" w:type="dxa"/>
            <w:vAlign w:val="center"/>
          </w:tcPr>
          <w:p w:rsidR="00370AF4" w:rsidRPr="005B4FE2" w:rsidRDefault="005B4FE2" w:rsidP="0047158A">
            <w:pPr>
              <w:jc w:val="center"/>
            </w:pPr>
            <w:r w:rsidRPr="005B4FE2">
              <w:t>7</w:t>
            </w:r>
          </w:p>
        </w:tc>
        <w:tc>
          <w:tcPr>
            <w:tcW w:w="4040" w:type="dxa"/>
            <w:vAlign w:val="center"/>
          </w:tcPr>
          <w:p w:rsidR="00370AF4" w:rsidRDefault="00370AF4" w:rsidP="00FF6AA4">
            <w:r>
              <w:t>Đánh giá mức độ hoàn thành nhiệm vụ năm 2019 của Cơ sở</w:t>
            </w:r>
          </w:p>
        </w:tc>
        <w:tc>
          <w:tcPr>
            <w:tcW w:w="3260" w:type="dxa"/>
            <w:vAlign w:val="center"/>
          </w:tcPr>
          <w:p w:rsidR="00370AF4" w:rsidRDefault="00370AF4" w:rsidP="00FF6AA4">
            <w:pPr>
              <w:jc w:val="both"/>
            </w:pPr>
            <w:r>
              <w:t>- Báo cáo kết công tác năm</w:t>
            </w:r>
          </w:p>
          <w:p w:rsidR="00370AF4" w:rsidRDefault="00370AF4" w:rsidP="00FF6AA4">
            <w:pPr>
              <w:jc w:val="both"/>
            </w:pPr>
            <w:r>
              <w:t>- Báo cáo kết quả tự chấm điểm mức độ HTNV năm 2019</w:t>
            </w:r>
          </w:p>
        </w:tc>
        <w:tc>
          <w:tcPr>
            <w:tcW w:w="1838" w:type="dxa"/>
            <w:vAlign w:val="center"/>
          </w:tcPr>
          <w:p w:rsidR="00C32030" w:rsidRDefault="00370AF4" w:rsidP="00FF6AA4">
            <w:pPr>
              <w:jc w:val="center"/>
            </w:pPr>
            <w:r>
              <w:t>Văn phòng</w:t>
            </w:r>
          </w:p>
          <w:p w:rsidR="00370AF4" w:rsidRDefault="00370AF4" w:rsidP="00FF6AA4">
            <w:pPr>
              <w:jc w:val="center"/>
            </w:pPr>
            <w:r>
              <w:t>Cơ sở</w:t>
            </w:r>
          </w:p>
        </w:tc>
        <w:tc>
          <w:tcPr>
            <w:tcW w:w="2451" w:type="dxa"/>
            <w:vAlign w:val="center"/>
          </w:tcPr>
          <w:p w:rsidR="00370AF4" w:rsidRPr="00F41EB2" w:rsidRDefault="00370AF4" w:rsidP="00FF6AA4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370AF4" w:rsidRDefault="00370AF4" w:rsidP="0047158A">
            <w:pPr>
              <w:jc w:val="center"/>
            </w:pPr>
            <w:r>
              <w:t>Tháng 12/2019</w:t>
            </w:r>
          </w:p>
        </w:tc>
      </w:tr>
      <w:tr w:rsidR="00370AF4" w:rsidTr="0047158A">
        <w:tc>
          <w:tcPr>
            <w:tcW w:w="746" w:type="dxa"/>
            <w:vAlign w:val="center"/>
          </w:tcPr>
          <w:p w:rsidR="00370AF4" w:rsidRPr="005B4FE2" w:rsidRDefault="005B4FE2" w:rsidP="0047158A">
            <w:pPr>
              <w:jc w:val="center"/>
            </w:pPr>
            <w:r w:rsidRPr="005B4FE2">
              <w:t>8</w:t>
            </w:r>
          </w:p>
        </w:tc>
        <w:tc>
          <w:tcPr>
            <w:tcW w:w="4040" w:type="dxa"/>
          </w:tcPr>
          <w:p w:rsidR="00370AF4" w:rsidRDefault="00370AF4" w:rsidP="00370AF4">
            <w:r>
              <w:t>Đánh giá kết quả công tác CCHC năm 2019</w:t>
            </w:r>
          </w:p>
        </w:tc>
        <w:tc>
          <w:tcPr>
            <w:tcW w:w="3260" w:type="dxa"/>
          </w:tcPr>
          <w:p w:rsidR="00370AF4" w:rsidRDefault="00370AF4" w:rsidP="005B4FE2">
            <w:r>
              <w:t>Báo cáo kết quả công tác CCHC năm 2019</w:t>
            </w:r>
          </w:p>
        </w:tc>
        <w:tc>
          <w:tcPr>
            <w:tcW w:w="1838" w:type="dxa"/>
          </w:tcPr>
          <w:p w:rsidR="00C32030" w:rsidRDefault="00370AF4" w:rsidP="00C32030">
            <w:pPr>
              <w:jc w:val="center"/>
            </w:pPr>
            <w:r>
              <w:t xml:space="preserve">Văn phòng </w:t>
            </w:r>
          </w:p>
          <w:p w:rsidR="00370AF4" w:rsidRDefault="00370AF4" w:rsidP="00C32030">
            <w:pPr>
              <w:jc w:val="center"/>
            </w:pPr>
            <w:r>
              <w:t>Cơ sở</w:t>
            </w:r>
          </w:p>
        </w:tc>
        <w:tc>
          <w:tcPr>
            <w:tcW w:w="2451" w:type="dxa"/>
          </w:tcPr>
          <w:p w:rsidR="00370AF4" w:rsidRPr="00F41EB2" w:rsidRDefault="00370AF4" w:rsidP="00370AF4"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370AF4" w:rsidRDefault="00370AF4" w:rsidP="0047158A">
            <w:pPr>
              <w:jc w:val="center"/>
            </w:pPr>
            <w:r>
              <w:t>Tháng 12/2019</w:t>
            </w:r>
          </w:p>
        </w:tc>
      </w:tr>
      <w:tr w:rsidR="00D10160" w:rsidTr="00C32030">
        <w:tc>
          <w:tcPr>
            <w:tcW w:w="746" w:type="dxa"/>
          </w:tcPr>
          <w:p w:rsidR="00D10160" w:rsidRPr="00D10160" w:rsidRDefault="00D10160" w:rsidP="005B4FE2">
            <w:pPr>
              <w:jc w:val="center"/>
              <w:rPr>
                <w:b/>
              </w:rPr>
            </w:pPr>
            <w:r w:rsidRPr="00D10160">
              <w:rPr>
                <w:b/>
              </w:rPr>
              <w:t>II</w:t>
            </w:r>
          </w:p>
        </w:tc>
        <w:tc>
          <w:tcPr>
            <w:tcW w:w="7300" w:type="dxa"/>
            <w:gridSpan w:val="2"/>
          </w:tcPr>
          <w:p w:rsidR="00D10160" w:rsidRDefault="00D10160" w:rsidP="00D10160">
            <w:r w:rsidRPr="00D10160">
              <w:rPr>
                <w:b/>
              </w:rPr>
              <w:t>CẢI CÁCH THỂ CHẾ</w:t>
            </w:r>
          </w:p>
        </w:tc>
        <w:tc>
          <w:tcPr>
            <w:tcW w:w="1838" w:type="dxa"/>
          </w:tcPr>
          <w:p w:rsidR="00D10160" w:rsidRDefault="00D10160" w:rsidP="00370AF4"/>
        </w:tc>
        <w:tc>
          <w:tcPr>
            <w:tcW w:w="2451" w:type="dxa"/>
          </w:tcPr>
          <w:p w:rsidR="00D10160" w:rsidRDefault="00D10160" w:rsidP="00370AF4"/>
        </w:tc>
        <w:tc>
          <w:tcPr>
            <w:tcW w:w="2453" w:type="dxa"/>
          </w:tcPr>
          <w:p w:rsidR="00D10160" w:rsidRDefault="00D10160" w:rsidP="00370AF4"/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47158A" w:rsidP="0047158A">
            <w:pPr>
              <w:jc w:val="center"/>
            </w:pPr>
            <w:r>
              <w:t>1</w:t>
            </w:r>
          </w:p>
        </w:tc>
        <w:tc>
          <w:tcPr>
            <w:tcW w:w="4040" w:type="dxa"/>
          </w:tcPr>
          <w:p w:rsidR="00C32030" w:rsidRDefault="00C32030" w:rsidP="00C32030">
            <w:r>
              <w:t>Xây dựng và triển khai thực hiện Kế hoạch theo dõi thi hành pháp luật</w:t>
            </w:r>
          </w:p>
        </w:tc>
        <w:tc>
          <w:tcPr>
            <w:tcW w:w="3260" w:type="dxa"/>
          </w:tcPr>
          <w:p w:rsidR="00C32030" w:rsidRDefault="00C32030" w:rsidP="00C32030">
            <w:r>
              <w:t>- Ban hành Kế hoạch</w:t>
            </w:r>
          </w:p>
          <w:p w:rsidR="00C32030" w:rsidRDefault="00C32030" w:rsidP="00C32030">
            <w:r>
              <w:t xml:space="preserve">- Báo cáo kết quả thực hiện </w:t>
            </w:r>
          </w:p>
        </w:tc>
        <w:tc>
          <w:tcPr>
            <w:tcW w:w="1838" w:type="dxa"/>
          </w:tcPr>
          <w:p w:rsidR="00C32030" w:rsidRDefault="00C32030" w:rsidP="00C32030">
            <w:pPr>
              <w:jc w:val="center"/>
            </w:pPr>
            <w:r>
              <w:t>Văn phòng</w:t>
            </w:r>
          </w:p>
          <w:p w:rsidR="00C32030" w:rsidRDefault="00C32030" w:rsidP="00C32030">
            <w:pPr>
              <w:jc w:val="center"/>
            </w:pPr>
            <w:r>
              <w:t>Cơ sở</w:t>
            </w:r>
          </w:p>
        </w:tc>
        <w:tc>
          <w:tcPr>
            <w:tcW w:w="2451" w:type="dxa"/>
          </w:tcPr>
          <w:p w:rsidR="00C32030" w:rsidRDefault="00C32030" w:rsidP="00C32030">
            <w:r>
              <w:t>Các phòng  chuyên môn thuộc Cơ sở</w:t>
            </w:r>
          </w:p>
        </w:tc>
        <w:tc>
          <w:tcPr>
            <w:tcW w:w="2453" w:type="dxa"/>
          </w:tcPr>
          <w:p w:rsidR="00C32030" w:rsidRPr="008F427A" w:rsidRDefault="00C32030" w:rsidP="00C32030">
            <w:r w:rsidRPr="008F427A">
              <w:t>- Tháng 01/2019</w:t>
            </w:r>
          </w:p>
          <w:p w:rsidR="00C32030" w:rsidRDefault="00C32030" w:rsidP="00C32030">
            <w:pPr>
              <w:rPr>
                <w:i/>
              </w:rPr>
            </w:pPr>
            <w:r w:rsidRPr="008F427A">
              <w:t>- Báo cáo theo quý, 6 tháng, 9 tháng, năm</w:t>
            </w:r>
          </w:p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47158A" w:rsidP="0047158A">
            <w:pPr>
              <w:jc w:val="center"/>
            </w:pPr>
            <w:r>
              <w:t>2</w:t>
            </w:r>
          </w:p>
        </w:tc>
        <w:tc>
          <w:tcPr>
            <w:tcW w:w="4040" w:type="dxa"/>
            <w:vAlign w:val="center"/>
          </w:tcPr>
          <w:p w:rsidR="00C32030" w:rsidRPr="00370AF4" w:rsidRDefault="00C32030" w:rsidP="00FF6AA4">
            <w:pPr>
              <w:jc w:val="both"/>
            </w:pPr>
            <w:r>
              <w:t xml:space="preserve">Rà soát </w:t>
            </w:r>
            <w:r w:rsidRPr="00370AF4">
              <w:rPr>
                <w:color w:val="000000"/>
              </w:rPr>
              <w:t>các văn bản quy phạm pháp luật, chính sách, chế độ, định mức, nội quy, quy chế</w:t>
            </w:r>
            <w:r w:rsidRPr="00370A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.. .</w:t>
            </w:r>
            <w:r w:rsidRPr="00121BA2">
              <w:rPr>
                <w:color w:val="000000"/>
              </w:rPr>
              <w:t>đối với cán bộ và học viên trong Cơ sở</w:t>
            </w:r>
          </w:p>
        </w:tc>
        <w:tc>
          <w:tcPr>
            <w:tcW w:w="3260" w:type="dxa"/>
            <w:vAlign w:val="center"/>
          </w:tcPr>
          <w:p w:rsidR="00C32030" w:rsidRDefault="00C32030" w:rsidP="00FF6AA4">
            <w:r>
              <w:t>Trình Sở LĐTBXH, UBND tỉnh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t>Văn phòng</w:t>
            </w:r>
          </w:p>
          <w:p w:rsidR="00C32030" w:rsidRDefault="00C32030" w:rsidP="00FF6AA4">
            <w:pPr>
              <w:jc w:val="center"/>
            </w:pPr>
            <w:r>
              <w:t>Cơ sở</w:t>
            </w:r>
          </w:p>
        </w:tc>
        <w:tc>
          <w:tcPr>
            <w:tcW w:w="2451" w:type="dxa"/>
            <w:vAlign w:val="center"/>
          </w:tcPr>
          <w:p w:rsidR="00C32030" w:rsidRPr="00F41EB2" w:rsidRDefault="00C32030" w:rsidP="00FF6AA4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pPr>
              <w:jc w:val="center"/>
            </w:pPr>
            <w:r>
              <w:t>Thường xuyên</w:t>
            </w:r>
          </w:p>
        </w:tc>
      </w:tr>
      <w:tr w:rsidR="00C32030" w:rsidTr="00C32030">
        <w:tc>
          <w:tcPr>
            <w:tcW w:w="746" w:type="dxa"/>
          </w:tcPr>
          <w:p w:rsidR="00C32030" w:rsidRPr="00C32030" w:rsidRDefault="00C32030" w:rsidP="00C32030">
            <w:pPr>
              <w:jc w:val="center"/>
              <w:rPr>
                <w:b/>
              </w:rPr>
            </w:pPr>
            <w:r w:rsidRPr="00C32030">
              <w:rPr>
                <w:b/>
              </w:rPr>
              <w:t>III</w:t>
            </w:r>
          </w:p>
        </w:tc>
        <w:tc>
          <w:tcPr>
            <w:tcW w:w="7300" w:type="dxa"/>
            <w:gridSpan w:val="2"/>
          </w:tcPr>
          <w:p w:rsidR="00C32030" w:rsidRPr="00C32030" w:rsidRDefault="00C32030" w:rsidP="00C32030">
            <w:pPr>
              <w:rPr>
                <w:b/>
              </w:rPr>
            </w:pPr>
            <w:r w:rsidRPr="00C32030">
              <w:rPr>
                <w:b/>
              </w:rPr>
              <w:t>CẢI CÁCH THỦ TỤC HÀNH CHÍNH</w:t>
            </w:r>
          </w:p>
        </w:tc>
        <w:tc>
          <w:tcPr>
            <w:tcW w:w="1838" w:type="dxa"/>
          </w:tcPr>
          <w:p w:rsidR="00C32030" w:rsidRDefault="00C32030" w:rsidP="00C32030"/>
        </w:tc>
        <w:tc>
          <w:tcPr>
            <w:tcW w:w="2451" w:type="dxa"/>
          </w:tcPr>
          <w:p w:rsidR="00C32030" w:rsidRDefault="00C32030" w:rsidP="00C32030"/>
        </w:tc>
        <w:tc>
          <w:tcPr>
            <w:tcW w:w="2453" w:type="dxa"/>
          </w:tcPr>
          <w:p w:rsidR="00C32030" w:rsidRDefault="00C32030" w:rsidP="00C32030"/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C32030" w:rsidP="00FF6AA4">
            <w:pPr>
              <w:jc w:val="center"/>
            </w:pPr>
            <w:r>
              <w:t>1</w:t>
            </w:r>
          </w:p>
        </w:tc>
        <w:tc>
          <w:tcPr>
            <w:tcW w:w="4040" w:type="dxa"/>
            <w:vAlign w:val="center"/>
          </w:tcPr>
          <w:p w:rsidR="00C32030" w:rsidRDefault="00C32030" w:rsidP="00FF6AA4">
            <w:r>
              <w:t>Triển khai rà soát, bổ sung, sửa đổi TTHC lĩnh vực công tác cai nghiện thuộc phạm vi Cơ sở</w:t>
            </w:r>
          </w:p>
        </w:tc>
        <w:tc>
          <w:tcPr>
            <w:tcW w:w="3260" w:type="dxa"/>
            <w:vAlign w:val="center"/>
          </w:tcPr>
          <w:p w:rsidR="00C32030" w:rsidRDefault="00C32030" w:rsidP="00FF6AA4">
            <w:pPr>
              <w:jc w:val="center"/>
            </w:pPr>
            <w:r>
              <w:t>Báo cáo kết quả rà soát TTHC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FF6AA4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FF6AA4">
            <w:pPr>
              <w:jc w:val="center"/>
            </w:pPr>
            <w:r>
              <w:t>Báo cáo quý, 6 tháng, 9 tháng, năm</w:t>
            </w:r>
          </w:p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C32030" w:rsidP="00FF6AA4">
            <w:pPr>
              <w:jc w:val="center"/>
            </w:pPr>
            <w:r>
              <w:t>2</w:t>
            </w:r>
          </w:p>
        </w:tc>
        <w:tc>
          <w:tcPr>
            <w:tcW w:w="4040" w:type="dxa"/>
            <w:vAlign w:val="center"/>
          </w:tcPr>
          <w:p w:rsidR="00C32030" w:rsidRDefault="00C32030" w:rsidP="00FF6AA4">
            <w:r>
              <w:t xml:space="preserve">Thực hiện việc kiểm soát các </w:t>
            </w:r>
            <w:r>
              <w:lastRenderedPageBreak/>
              <w:t>TTHC</w:t>
            </w:r>
          </w:p>
        </w:tc>
        <w:tc>
          <w:tcPr>
            <w:tcW w:w="3260" w:type="dxa"/>
            <w:vAlign w:val="center"/>
          </w:tcPr>
          <w:p w:rsidR="00C32030" w:rsidRDefault="00C32030" w:rsidP="00FF6AA4">
            <w:pPr>
              <w:jc w:val="center"/>
            </w:pPr>
            <w:r>
              <w:lastRenderedPageBreak/>
              <w:t xml:space="preserve">Báo cáo kết quả kiểm soát </w:t>
            </w:r>
            <w:r>
              <w:lastRenderedPageBreak/>
              <w:t>TTHC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lastRenderedPageBreak/>
              <w:t xml:space="preserve">Văn phòng </w:t>
            </w:r>
            <w:r>
              <w:lastRenderedPageBreak/>
              <w:t>Cơ sở</w:t>
            </w:r>
          </w:p>
        </w:tc>
        <w:tc>
          <w:tcPr>
            <w:tcW w:w="2451" w:type="dxa"/>
            <w:vAlign w:val="center"/>
          </w:tcPr>
          <w:p w:rsidR="00C32030" w:rsidRDefault="00C32030" w:rsidP="00FF6AA4">
            <w:pPr>
              <w:jc w:val="center"/>
            </w:pPr>
            <w:r>
              <w:lastRenderedPageBreak/>
              <w:t xml:space="preserve">Các phòng  chuyên </w:t>
            </w:r>
            <w:r>
              <w:lastRenderedPageBreak/>
              <w:t>môn thuộc Cơ sở</w:t>
            </w:r>
          </w:p>
        </w:tc>
        <w:tc>
          <w:tcPr>
            <w:tcW w:w="2453" w:type="dxa"/>
          </w:tcPr>
          <w:p w:rsidR="00C32030" w:rsidRDefault="00C32030" w:rsidP="00C32030">
            <w:r>
              <w:lastRenderedPageBreak/>
              <w:t xml:space="preserve">Báo cáo quý, 6 </w:t>
            </w:r>
            <w:r>
              <w:lastRenderedPageBreak/>
              <w:t>tháng, 9 tháng, năm</w:t>
            </w:r>
          </w:p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C32030" w:rsidP="00FF6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4040" w:type="dxa"/>
            <w:vAlign w:val="center"/>
          </w:tcPr>
          <w:p w:rsidR="00C32030" w:rsidRDefault="00C32030" w:rsidP="00FF6AA4">
            <w:pPr>
              <w:jc w:val="both"/>
            </w:pPr>
            <w:r>
              <w:t>Công bố, niêm yết công khai TTHC</w:t>
            </w:r>
          </w:p>
        </w:tc>
        <w:tc>
          <w:tcPr>
            <w:tcW w:w="3260" w:type="dxa"/>
            <w:vAlign w:val="center"/>
          </w:tcPr>
          <w:p w:rsidR="00C32030" w:rsidRDefault="00C32030" w:rsidP="00FF6AA4">
            <w:pPr>
              <w:jc w:val="both"/>
            </w:pPr>
            <w:r>
              <w:t>Cập nhật, niêm yết công khai TTHC thuộc phạm vi chức năng của Cơ sở; trang thông tin điện tử Cơ sở; hệ thống loa truyền thanh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t>Văn phòng Cơ sở;</w:t>
            </w:r>
          </w:p>
          <w:p w:rsidR="00C32030" w:rsidRDefault="00C32030" w:rsidP="00FF6AA4">
            <w:pPr>
              <w:jc w:val="center"/>
            </w:pPr>
            <w:r>
              <w:t>Phòng Giáo dục dạy nghề</w:t>
            </w:r>
          </w:p>
        </w:tc>
        <w:tc>
          <w:tcPr>
            <w:tcW w:w="2451" w:type="dxa"/>
            <w:vAlign w:val="center"/>
          </w:tcPr>
          <w:p w:rsidR="00C32030" w:rsidRDefault="00C32030" w:rsidP="00FF6AA4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C32030" w:rsidP="00FF6AA4">
            <w:pPr>
              <w:jc w:val="center"/>
            </w:pPr>
            <w:r>
              <w:t>4</w:t>
            </w:r>
          </w:p>
        </w:tc>
        <w:tc>
          <w:tcPr>
            <w:tcW w:w="4040" w:type="dxa"/>
            <w:vAlign w:val="center"/>
          </w:tcPr>
          <w:p w:rsidR="00C32030" w:rsidRDefault="00C32030" w:rsidP="00FF6AA4">
            <w:r>
              <w:t>Tiếp nhận, xử lý phản ánh kiến nghị của cá nhân, tổ chức về quy định TTHC tại Cơ sở</w:t>
            </w:r>
          </w:p>
        </w:tc>
        <w:tc>
          <w:tcPr>
            <w:tcW w:w="3260" w:type="dxa"/>
            <w:vAlign w:val="center"/>
          </w:tcPr>
          <w:p w:rsidR="00C32030" w:rsidRDefault="00C32030" w:rsidP="00FF6AA4">
            <w:pPr>
              <w:jc w:val="center"/>
            </w:pPr>
            <w:r>
              <w:t>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FF6AA4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C32030">
        <w:tc>
          <w:tcPr>
            <w:tcW w:w="746" w:type="dxa"/>
          </w:tcPr>
          <w:p w:rsidR="00C32030" w:rsidRPr="00C32030" w:rsidRDefault="00C32030" w:rsidP="00C32030">
            <w:pPr>
              <w:jc w:val="center"/>
              <w:rPr>
                <w:b/>
              </w:rPr>
            </w:pPr>
            <w:r w:rsidRPr="00C32030">
              <w:rPr>
                <w:b/>
              </w:rPr>
              <w:t>IV</w:t>
            </w:r>
          </w:p>
        </w:tc>
        <w:tc>
          <w:tcPr>
            <w:tcW w:w="7300" w:type="dxa"/>
            <w:gridSpan w:val="2"/>
          </w:tcPr>
          <w:p w:rsidR="00C32030" w:rsidRDefault="00C32030" w:rsidP="00C32030">
            <w:r w:rsidRPr="00C32030">
              <w:rPr>
                <w:b/>
              </w:rPr>
              <w:t>CẢI CÁCH TỔ CHỨC BỘ MÁY</w:t>
            </w:r>
          </w:p>
        </w:tc>
        <w:tc>
          <w:tcPr>
            <w:tcW w:w="1838" w:type="dxa"/>
          </w:tcPr>
          <w:p w:rsidR="00C32030" w:rsidRDefault="00C32030" w:rsidP="00C32030">
            <w:pPr>
              <w:jc w:val="center"/>
            </w:pPr>
          </w:p>
        </w:tc>
        <w:tc>
          <w:tcPr>
            <w:tcW w:w="2451" w:type="dxa"/>
          </w:tcPr>
          <w:p w:rsidR="00C32030" w:rsidRDefault="00C32030" w:rsidP="00C32030"/>
        </w:tc>
        <w:tc>
          <w:tcPr>
            <w:tcW w:w="2453" w:type="dxa"/>
          </w:tcPr>
          <w:p w:rsidR="00C32030" w:rsidRDefault="00C32030" w:rsidP="00C32030"/>
        </w:tc>
      </w:tr>
      <w:tr w:rsidR="00C32030" w:rsidTr="00FF6AA4">
        <w:tc>
          <w:tcPr>
            <w:tcW w:w="746" w:type="dxa"/>
            <w:vAlign w:val="center"/>
          </w:tcPr>
          <w:p w:rsidR="00C32030" w:rsidRPr="005B4FE2" w:rsidRDefault="00C32030" w:rsidP="00FF6AA4">
            <w:pPr>
              <w:jc w:val="center"/>
            </w:pPr>
            <w:r>
              <w:t>1</w:t>
            </w:r>
          </w:p>
        </w:tc>
        <w:tc>
          <w:tcPr>
            <w:tcW w:w="4040" w:type="dxa"/>
            <w:vAlign w:val="center"/>
          </w:tcPr>
          <w:p w:rsidR="00C32030" w:rsidRDefault="00C32030" w:rsidP="00FF6AA4">
            <w:r>
              <w:t>Thực hiện chương trình phối hợp với các tổ chức Đoàn thể, các đơn vị lực lượng chức năng  trong thực hiện nhiệm vụ của Cơ sở</w:t>
            </w:r>
          </w:p>
        </w:tc>
        <w:tc>
          <w:tcPr>
            <w:tcW w:w="3260" w:type="dxa"/>
            <w:vAlign w:val="center"/>
          </w:tcPr>
          <w:p w:rsidR="00C32030" w:rsidRDefault="0047158A" w:rsidP="00FF6AA4">
            <w:r>
              <w:t xml:space="preserve">Ban hành </w:t>
            </w:r>
            <w:r w:rsidR="00C32030">
              <w:t>Kế hoạch thực hiện Chương trình phố</w:t>
            </w:r>
            <w:r>
              <w:t>i</w:t>
            </w:r>
            <w:r w:rsidR="00C32030">
              <w:t xml:space="preserve"> hợp</w:t>
            </w:r>
          </w:p>
        </w:tc>
        <w:tc>
          <w:tcPr>
            <w:tcW w:w="1838" w:type="dxa"/>
            <w:vAlign w:val="center"/>
          </w:tcPr>
          <w:p w:rsidR="00C32030" w:rsidRDefault="00C32030" w:rsidP="00FF6AA4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FF6AA4">
            <w:pPr>
              <w:jc w:val="center"/>
            </w:pPr>
            <w:r>
              <w:t>Các phòng  chuyên môn thuộc Cơ sở, các lực lượng chức năng</w:t>
            </w:r>
          </w:p>
        </w:tc>
        <w:tc>
          <w:tcPr>
            <w:tcW w:w="2453" w:type="dxa"/>
            <w:vAlign w:val="center"/>
          </w:tcPr>
          <w:p w:rsidR="00C32030" w:rsidRDefault="00C32030" w:rsidP="00FF6AA4">
            <w:r>
              <w:t>Tháng 01/2019</w:t>
            </w:r>
          </w:p>
          <w:p w:rsidR="00C32030" w:rsidRDefault="00C32030" w:rsidP="00FF6AA4">
            <w:r>
              <w:t>Báo cáo quý, 6 tháng, 9 tháng, năm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2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r>
              <w:t>Rà soát sửa đổi bổ sung Quy chế, quy định trong cơ quan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- Quy chế làm việc</w:t>
            </w:r>
          </w:p>
          <w:p w:rsidR="00C32030" w:rsidRDefault="00C32030" w:rsidP="0047158A">
            <w:r>
              <w:t>- Quy chế chi tiêu nội bộ</w:t>
            </w:r>
          </w:p>
          <w:p w:rsidR="00C32030" w:rsidRDefault="00C32030" w:rsidP="00FF6AA4">
            <w:r>
              <w:t>- Quy chế quản lý sử dụng tài sản</w:t>
            </w:r>
          </w:p>
          <w:p w:rsidR="00C32030" w:rsidRDefault="00C32030" w:rsidP="0047158A">
            <w:pPr>
              <w:jc w:val="center"/>
            </w:pPr>
            <w:r>
              <w:t>- Quy chế văn hóa công sở</w:t>
            </w:r>
          </w:p>
          <w:p w:rsidR="00C32030" w:rsidRDefault="00C32030" w:rsidP="0047158A">
            <w:pPr>
              <w:jc w:val="center"/>
            </w:pPr>
            <w:r>
              <w:t>- Quy chế quản lý học viên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Tháng 01/2019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3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pPr>
              <w:jc w:val="both"/>
            </w:pPr>
            <w:r>
              <w:t>Rà soát, kiện toàn các phòng chuyên môn của Cơ sở theo Nghị quyết số 18-NQ/TW của BCH TW Đảng khóa XII</w:t>
            </w:r>
          </w:p>
        </w:tc>
        <w:tc>
          <w:tcPr>
            <w:tcW w:w="3260" w:type="dxa"/>
            <w:vAlign w:val="center"/>
          </w:tcPr>
          <w:p w:rsidR="00C32030" w:rsidRDefault="0047158A" w:rsidP="0047158A">
            <w:pPr>
              <w:jc w:val="both"/>
            </w:pPr>
            <w:r>
              <w:t xml:space="preserve">Ban hành </w:t>
            </w:r>
            <w:r w:rsidR="00C32030">
              <w:t>Kế hoạch chuyển đổi phòng Quản lý sau cai sang phòng Quản lý cai nghiện tự nguyện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both"/>
            </w:pPr>
            <w:r>
              <w:t>Văn phòng 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both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pPr>
              <w:jc w:val="both"/>
            </w:pPr>
            <w:r>
              <w:t>Trong năm</w:t>
            </w:r>
          </w:p>
          <w:p w:rsidR="00C32030" w:rsidRDefault="00C32030" w:rsidP="0047158A">
            <w:pPr>
              <w:jc w:val="both"/>
            </w:pPr>
            <w:r>
              <w:t>Báo cáo 6 tháng, báo cáo năm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4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pPr>
              <w:jc w:val="both"/>
            </w:pPr>
            <w:r>
              <w:t>Rà soát tổ chức, biên chế, vị trí việc làm, cơ cấu ngạch của viên chức và người lao động các phòng chuyên môn của Cơ sở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pPr>
              <w:jc w:val="both"/>
            </w:pPr>
            <w:r>
              <w:t>Thông báo phân công nhiệm vụ của các phòng chuyên môn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 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0020B5">
        <w:tc>
          <w:tcPr>
            <w:tcW w:w="746" w:type="dxa"/>
          </w:tcPr>
          <w:p w:rsidR="00C32030" w:rsidRPr="0047158A" w:rsidRDefault="00C32030" w:rsidP="00C32030">
            <w:pPr>
              <w:jc w:val="center"/>
              <w:rPr>
                <w:b/>
                <w:sz w:val="26"/>
                <w:szCs w:val="26"/>
              </w:rPr>
            </w:pPr>
            <w:r w:rsidRPr="0047158A">
              <w:rPr>
                <w:b/>
                <w:sz w:val="26"/>
                <w:szCs w:val="26"/>
              </w:rPr>
              <w:lastRenderedPageBreak/>
              <w:t>V</w:t>
            </w:r>
          </w:p>
        </w:tc>
        <w:tc>
          <w:tcPr>
            <w:tcW w:w="11589" w:type="dxa"/>
            <w:gridSpan w:val="4"/>
          </w:tcPr>
          <w:p w:rsidR="00C32030" w:rsidRPr="0047158A" w:rsidRDefault="00C32030" w:rsidP="00C32030">
            <w:pPr>
              <w:rPr>
                <w:b/>
                <w:sz w:val="26"/>
                <w:szCs w:val="26"/>
              </w:rPr>
            </w:pPr>
            <w:r w:rsidRPr="0047158A">
              <w:rPr>
                <w:b/>
                <w:sz w:val="26"/>
                <w:szCs w:val="26"/>
              </w:rPr>
              <w:t>XÂY DỰNG VÀ NÂNG CAO CHẤT LƯỢNG ĐỘI NGŨ CÁN BỘ VIÊN CHỨC</w:t>
            </w:r>
          </w:p>
        </w:tc>
        <w:tc>
          <w:tcPr>
            <w:tcW w:w="2453" w:type="dxa"/>
          </w:tcPr>
          <w:p w:rsidR="00C32030" w:rsidRDefault="00C32030" w:rsidP="00C32030"/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1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r>
              <w:t>Xây dựng và triển khai thực hiện kế hoạch đào tạo, bồi dưỡng cán bộ VC; tiếp tục thực hiện các giải pháp nâng cao chất lượng đội ngũ CBCCVC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pPr>
              <w:jc w:val="center"/>
            </w:pPr>
            <w:r>
              <w:t>- Ban hành Kế hoạch năm 2019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</w:t>
            </w:r>
          </w:p>
          <w:p w:rsidR="00C32030" w:rsidRDefault="00C32030" w:rsidP="0047158A">
            <w:pPr>
              <w:jc w:val="center"/>
            </w:pPr>
            <w:r>
              <w:t>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Quý I/2019</w:t>
            </w:r>
          </w:p>
          <w:p w:rsidR="00C32030" w:rsidRDefault="00C32030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2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pPr>
              <w:jc w:val="center"/>
            </w:pPr>
            <w:r>
              <w:t>Tiếp tục rà soát vị trí việc làm theo quy định và hướng dẫn của cấp có thẩm quyền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- Thực hiện Quyết định của UBND tỉnh về giao biên chế và vị trí việc làm;</w:t>
            </w:r>
          </w:p>
          <w:p w:rsidR="00C32030" w:rsidRDefault="00C32030" w:rsidP="0047158A">
            <w:r>
              <w:t>- Báo cáo kết quả rà soát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</w:t>
            </w:r>
          </w:p>
          <w:p w:rsidR="00C32030" w:rsidRDefault="00C32030" w:rsidP="0047158A">
            <w:pPr>
              <w:jc w:val="center"/>
            </w:pPr>
            <w:r>
              <w:t>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47158A" w:rsidP="0047158A">
            <w:pPr>
              <w:jc w:val="center"/>
            </w:pPr>
            <w:r>
              <w:t>Các phòng chuyên  môn thuộc Cơ sở</w:t>
            </w:r>
          </w:p>
        </w:tc>
        <w:tc>
          <w:tcPr>
            <w:tcW w:w="2453" w:type="dxa"/>
            <w:vAlign w:val="center"/>
          </w:tcPr>
          <w:p w:rsidR="00C32030" w:rsidRDefault="0047158A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3</w:t>
            </w:r>
          </w:p>
        </w:tc>
        <w:tc>
          <w:tcPr>
            <w:tcW w:w="4040" w:type="dxa"/>
          </w:tcPr>
          <w:p w:rsidR="00C32030" w:rsidRDefault="00C32030" w:rsidP="00C32030">
            <w:r>
              <w:t>Thực hiện nghiêm Chỉ thị số 09/CT-UBND ngày 23/5/2017 của UBND tỉnh Sơn La về việc đẩy mạnh cải cách hành chính và tăng cường kỷ luật, kỷ cương trong hoạt động công vụ, công chức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- Ban hành Kế hoạch năm 2019</w:t>
            </w:r>
          </w:p>
          <w:p w:rsidR="00C32030" w:rsidRDefault="00C32030" w:rsidP="0047158A">
            <w:r>
              <w:t>- 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</w:t>
            </w:r>
          </w:p>
          <w:p w:rsidR="00C32030" w:rsidRDefault="00C32030" w:rsidP="0047158A">
            <w:pPr>
              <w:jc w:val="center"/>
            </w:pPr>
            <w:r>
              <w:t>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Tháng 2/2019</w:t>
            </w:r>
          </w:p>
          <w:p w:rsidR="00C32030" w:rsidRDefault="00C32030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4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pPr>
              <w:tabs>
                <w:tab w:val="left" w:pos="968"/>
              </w:tabs>
            </w:pPr>
            <w:r>
              <w:t>Thực hiện nghiêm túc việc đánh giá phân loại cán bộ viên chức thực hiện chính sách tinh giản biên chế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- Kế hoạch tinh giản biên chế</w:t>
            </w:r>
          </w:p>
          <w:p w:rsidR="00C32030" w:rsidRDefault="00C32030" w:rsidP="0047158A">
            <w:r>
              <w:t>- Báo cáo kết quả thực hiện</w:t>
            </w:r>
          </w:p>
          <w:p w:rsidR="00C32030" w:rsidRDefault="00C32030" w:rsidP="0047158A">
            <w:pPr>
              <w:jc w:val="center"/>
            </w:pPr>
            <w:r>
              <w:t>- Quyết định của Giám đốc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Văn phòng</w:t>
            </w:r>
          </w:p>
          <w:p w:rsidR="00C32030" w:rsidRDefault="00C32030" w:rsidP="0047158A">
            <w:pPr>
              <w:jc w:val="center"/>
            </w:pPr>
            <w:r>
              <w:t>(Bộ phận tổ chức cán bộ)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Năm 2019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47158A">
            <w:pPr>
              <w:jc w:val="center"/>
            </w:pPr>
            <w:r>
              <w:t>5</w:t>
            </w:r>
          </w:p>
        </w:tc>
        <w:tc>
          <w:tcPr>
            <w:tcW w:w="4040" w:type="dxa"/>
            <w:vAlign w:val="center"/>
          </w:tcPr>
          <w:p w:rsidR="00C32030" w:rsidRDefault="00C32030" w:rsidP="0047158A">
            <w:pPr>
              <w:jc w:val="center"/>
            </w:pPr>
            <w:r>
              <w:t>Tăng cường tự thanh tra, kiểm tra việc thực thi nhiệm vụ và chấp hành các nội quy, quy định của Cơ sở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- Kế hoạch tự kiểm tra</w:t>
            </w:r>
          </w:p>
          <w:p w:rsidR="00C32030" w:rsidRDefault="00C32030" w:rsidP="0047158A">
            <w:r>
              <w:t>- Báo cáo tự kiểm tra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Ban thanh tra</w:t>
            </w:r>
          </w:p>
          <w:p w:rsidR="00C32030" w:rsidRDefault="00C32030" w:rsidP="0047158A">
            <w:pPr>
              <w:jc w:val="center"/>
            </w:pPr>
            <w:r>
              <w:t>Cơ sở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sở;</w:t>
            </w:r>
          </w:p>
          <w:p w:rsidR="00C32030" w:rsidRDefault="00C32030" w:rsidP="0047158A">
            <w:pPr>
              <w:jc w:val="center"/>
            </w:pPr>
            <w:r>
              <w:t>Ban thanh tra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Tháng 02/2019</w:t>
            </w:r>
          </w:p>
          <w:p w:rsidR="00C32030" w:rsidRDefault="00C32030" w:rsidP="0047158A">
            <w:r>
              <w:t>Thường xuyên</w:t>
            </w:r>
          </w:p>
        </w:tc>
      </w:tr>
      <w:tr w:rsidR="00C32030" w:rsidTr="00FB39B4">
        <w:tc>
          <w:tcPr>
            <w:tcW w:w="746" w:type="dxa"/>
          </w:tcPr>
          <w:p w:rsidR="00C32030" w:rsidRPr="0047158A" w:rsidRDefault="00C32030" w:rsidP="00C32030">
            <w:pPr>
              <w:jc w:val="center"/>
              <w:rPr>
                <w:b/>
                <w:sz w:val="26"/>
                <w:szCs w:val="26"/>
              </w:rPr>
            </w:pPr>
            <w:r w:rsidRPr="0047158A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7300" w:type="dxa"/>
            <w:gridSpan w:val="2"/>
          </w:tcPr>
          <w:p w:rsidR="00C32030" w:rsidRPr="0047158A" w:rsidRDefault="00C32030" w:rsidP="00C32030">
            <w:pPr>
              <w:rPr>
                <w:sz w:val="26"/>
                <w:szCs w:val="26"/>
              </w:rPr>
            </w:pPr>
            <w:r w:rsidRPr="0047158A">
              <w:rPr>
                <w:b/>
                <w:sz w:val="26"/>
                <w:szCs w:val="26"/>
              </w:rPr>
              <w:t>CẢI CÁCH TÀI CHÍNH CÔNG</w:t>
            </w:r>
          </w:p>
        </w:tc>
        <w:tc>
          <w:tcPr>
            <w:tcW w:w="1838" w:type="dxa"/>
          </w:tcPr>
          <w:p w:rsidR="00C32030" w:rsidRDefault="00C32030" w:rsidP="00C32030"/>
        </w:tc>
        <w:tc>
          <w:tcPr>
            <w:tcW w:w="2451" w:type="dxa"/>
          </w:tcPr>
          <w:p w:rsidR="00C32030" w:rsidRDefault="00C32030" w:rsidP="00C32030"/>
        </w:tc>
        <w:tc>
          <w:tcPr>
            <w:tcW w:w="2453" w:type="dxa"/>
          </w:tcPr>
          <w:p w:rsidR="00C32030" w:rsidRDefault="00C32030" w:rsidP="00C32030"/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C32030">
            <w:pPr>
              <w:jc w:val="center"/>
            </w:pPr>
            <w:r>
              <w:t>1</w:t>
            </w:r>
          </w:p>
        </w:tc>
        <w:tc>
          <w:tcPr>
            <w:tcW w:w="4040" w:type="dxa"/>
          </w:tcPr>
          <w:p w:rsidR="00C32030" w:rsidRDefault="00C32030" w:rsidP="00C32030">
            <w:r>
              <w:t xml:space="preserve">Thực hiện tốt chế độ tự chủ, tự chịu trách nhiệm về sử dụng biên </w:t>
            </w:r>
            <w:r>
              <w:lastRenderedPageBreak/>
              <w:t>chế và kinh phí quản lý hành chính theo Nghị định số 130/2005/NĐ-CP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lastRenderedPageBreak/>
              <w:t>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Phòng Tài vụ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C32030">
            <w:pPr>
              <w:jc w:val="center"/>
            </w:pPr>
            <w:r>
              <w:lastRenderedPageBreak/>
              <w:t>2</w:t>
            </w:r>
          </w:p>
        </w:tc>
        <w:tc>
          <w:tcPr>
            <w:tcW w:w="4040" w:type="dxa"/>
          </w:tcPr>
          <w:p w:rsidR="00C32030" w:rsidRDefault="00C32030" w:rsidP="00C32030">
            <w:r>
              <w:t>Tiếp tục thực hiện Nghị định số 16/2015/NĐ-CP của Chính phủ quy định về quyền tự chủ, tự chịu trách nhiệm về tổ chức bộ máy biên chế và tài chính đối với đơn vị sự nghiệp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pPr>
              <w:jc w:val="center"/>
            </w:pPr>
            <w:r>
              <w:t>Báo cáo kết quả thực hiện</w:t>
            </w:r>
          </w:p>
        </w:tc>
        <w:tc>
          <w:tcPr>
            <w:tcW w:w="1838" w:type="dxa"/>
            <w:vAlign w:val="center"/>
          </w:tcPr>
          <w:p w:rsidR="00C32030" w:rsidRDefault="00C32030" w:rsidP="0047158A">
            <w:pPr>
              <w:jc w:val="center"/>
            </w:pPr>
            <w:r>
              <w:t>Phòng Tài vụ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47158A" w:rsidTr="00FD5562">
        <w:tc>
          <w:tcPr>
            <w:tcW w:w="746" w:type="dxa"/>
          </w:tcPr>
          <w:p w:rsidR="0047158A" w:rsidRPr="00C32030" w:rsidRDefault="0047158A" w:rsidP="00C32030">
            <w:pPr>
              <w:jc w:val="center"/>
              <w:rPr>
                <w:b/>
              </w:rPr>
            </w:pPr>
            <w:r w:rsidRPr="00C32030">
              <w:rPr>
                <w:b/>
              </w:rPr>
              <w:t>VII</w:t>
            </w:r>
          </w:p>
        </w:tc>
        <w:tc>
          <w:tcPr>
            <w:tcW w:w="7300" w:type="dxa"/>
            <w:gridSpan w:val="2"/>
          </w:tcPr>
          <w:p w:rsidR="0047158A" w:rsidRDefault="0047158A" w:rsidP="0047158A">
            <w:r w:rsidRPr="0047158A">
              <w:rPr>
                <w:b/>
              </w:rPr>
              <w:t>HIỆN ĐẠI HÓA HÀNH CHÍNH</w:t>
            </w:r>
          </w:p>
        </w:tc>
        <w:tc>
          <w:tcPr>
            <w:tcW w:w="1838" w:type="dxa"/>
          </w:tcPr>
          <w:p w:rsidR="0047158A" w:rsidRDefault="0047158A" w:rsidP="00C32030"/>
        </w:tc>
        <w:tc>
          <w:tcPr>
            <w:tcW w:w="2451" w:type="dxa"/>
          </w:tcPr>
          <w:p w:rsidR="0047158A" w:rsidRDefault="0047158A" w:rsidP="00C32030"/>
        </w:tc>
        <w:tc>
          <w:tcPr>
            <w:tcW w:w="2453" w:type="dxa"/>
          </w:tcPr>
          <w:p w:rsidR="0047158A" w:rsidRDefault="0047158A" w:rsidP="00C32030"/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C32030">
            <w:pPr>
              <w:jc w:val="center"/>
            </w:pPr>
            <w:r>
              <w:t>1</w:t>
            </w:r>
          </w:p>
        </w:tc>
        <w:tc>
          <w:tcPr>
            <w:tcW w:w="4040" w:type="dxa"/>
          </w:tcPr>
          <w:p w:rsidR="00C32030" w:rsidRDefault="00C32030" w:rsidP="00C32030">
            <w:r>
              <w:t>Thực hiện ứng dụng hệ thống phần mềm quản lý hiện đại vào hoạt động của đơn vị, của ngành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Thực hiện có hiệu quả phần mềm quản lý văn bản và điều hành (VNPT-IOFFICE)</w:t>
            </w:r>
          </w:p>
        </w:tc>
        <w:tc>
          <w:tcPr>
            <w:tcW w:w="1838" w:type="dxa"/>
          </w:tcPr>
          <w:p w:rsidR="00C32030" w:rsidRDefault="00C32030" w:rsidP="00C32030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</w:tcPr>
          <w:p w:rsidR="00C32030" w:rsidRDefault="00C32030" w:rsidP="00C32030">
            <w:pPr>
              <w:jc w:val="center"/>
            </w:pPr>
            <w:r>
              <w:t>Các phòng chuyên môn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C32030">
            <w:pPr>
              <w:jc w:val="center"/>
            </w:pPr>
            <w:r>
              <w:t>2</w:t>
            </w:r>
          </w:p>
        </w:tc>
        <w:tc>
          <w:tcPr>
            <w:tcW w:w="4040" w:type="dxa"/>
          </w:tcPr>
          <w:p w:rsidR="00C32030" w:rsidRDefault="00C32030" w:rsidP="00C32030">
            <w:r>
              <w:t>Tăng cường tuyên truyền phổ biến trên trang thông tin điện tử của Cơ sở vào hoạt động thường xuyên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Các thông tin quy định mới của nhà nước về chế độ chính sách đối với người nghiện ma túy; cập nhật kịp thời trên trang thông tin điện tử của Cơ sở</w:t>
            </w:r>
          </w:p>
        </w:tc>
        <w:tc>
          <w:tcPr>
            <w:tcW w:w="1838" w:type="dxa"/>
          </w:tcPr>
          <w:p w:rsidR="00C32030" w:rsidRDefault="00C32030" w:rsidP="00C32030"/>
          <w:p w:rsidR="00C32030" w:rsidRDefault="00C32030" w:rsidP="00C32030"/>
          <w:p w:rsidR="00C32030" w:rsidRPr="00057D7E" w:rsidRDefault="00C32030" w:rsidP="00C32030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Thường xuyên</w:t>
            </w:r>
          </w:p>
        </w:tc>
      </w:tr>
      <w:tr w:rsidR="00C32030" w:rsidTr="0047158A">
        <w:tc>
          <w:tcPr>
            <w:tcW w:w="746" w:type="dxa"/>
            <w:vAlign w:val="center"/>
          </w:tcPr>
          <w:p w:rsidR="00C32030" w:rsidRPr="005B4FE2" w:rsidRDefault="00C32030" w:rsidP="00C32030">
            <w:pPr>
              <w:jc w:val="center"/>
            </w:pPr>
            <w:r>
              <w:t>3</w:t>
            </w:r>
          </w:p>
        </w:tc>
        <w:tc>
          <w:tcPr>
            <w:tcW w:w="4040" w:type="dxa"/>
          </w:tcPr>
          <w:p w:rsidR="00C32030" w:rsidRDefault="00C32030" w:rsidP="00C32030">
            <w:r>
              <w:t>Ứng dụng công nghệ chứng thư số và chữ ký số trong hoạt động của Cơ sở</w:t>
            </w:r>
          </w:p>
        </w:tc>
        <w:tc>
          <w:tcPr>
            <w:tcW w:w="3260" w:type="dxa"/>
            <w:vAlign w:val="center"/>
          </w:tcPr>
          <w:p w:rsidR="00C32030" w:rsidRDefault="00C32030" w:rsidP="0047158A">
            <w:r>
              <w:t>Báo cáo kết quả thực hiện</w:t>
            </w:r>
          </w:p>
        </w:tc>
        <w:tc>
          <w:tcPr>
            <w:tcW w:w="1838" w:type="dxa"/>
          </w:tcPr>
          <w:p w:rsidR="00C32030" w:rsidRDefault="00C32030" w:rsidP="00C32030">
            <w:pPr>
              <w:jc w:val="center"/>
            </w:pPr>
            <w:r>
              <w:t>Văn phòng Cơ sở</w:t>
            </w:r>
          </w:p>
        </w:tc>
        <w:tc>
          <w:tcPr>
            <w:tcW w:w="2451" w:type="dxa"/>
            <w:vAlign w:val="center"/>
          </w:tcPr>
          <w:p w:rsidR="00C32030" w:rsidRDefault="00C32030" w:rsidP="0047158A">
            <w:pPr>
              <w:jc w:val="center"/>
            </w:pPr>
            <w:r>
              <w:t>Các phòng chuyên môn thuộc Cơ sở</w:t>
            </w:r>
          </w:p>
        </w:tc>
        <w:tc>
          <w:tcPr>
            <w:tcW w:w="2453" w:type="dxa"/>
            <w:vAlign w:val="center"/>
          </w:tcPr>
          <w:p w:rsidR="00C32030" w:rsidRDefault="00C32030" w:rsidP="0047158A">
            <w:r>
              <w:t>Báo cáo năm</w:t>
            </w:r>
          </w:p>
        </w:tc>
      </w:tr>
    </w:tbl>
    <w:p w:rsidR="00370AF4" w:rsidRDefault="00370AF4">
      <w:pPr>
        <w:spacing w:after="0" w:line="240" w:lineRule="auto"/>
        <w:jc w:val="center"/>
      </w:pPr>
    </w:p>
    <w:p w:rsidR="00AA0CCD" w:rsidRDefault="00AA0CCD">
      <w:pPr>
        <w:spacing w:after="0" w:line="240" w:lineRule="auto"/>
        <w:jc w:val="center"/>
      </w:pPr>
    </w:p>
    <w:p w:rsidR="00121BA2" w:rsidRDefault="00121BA2">
      <w:pPr>
        <w:spacing w:after="0" w:line="240" w:lineRule="auto"/>
        <w:jc w:val="center"/>
      </w:pPr>
    </w:p>
    <w:p w:rsidR="003C4ED6" w:rsidRDefault="00370AF4">
      <w:pPr>
        <w:spacing w:after="0" w:line="240" w:lineRule="auto"/>
        <w:jc w:val="center"/>
      </w:pPr>
      <w:r>
        <w:br w:type="textWrapping" w:clear="all"/>
      </w:r>
    </w:p>
    <w:sectPr w:rsidR="003C4ED6" w:rsidSect="00C32030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FFF"/>
    <w:multiLevelType w:val="hybridMultilevel"/>
    <w:tmpl w:val="D4426EE6"/>
    <w:lvl w:ilvl="0" w:tplc="CB32F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323"/>
    <w:multiLevelType w:val="hybridMultilevel"/>
    <w:tmpl w:val="F51AACBA"/>
    <w:lvl w:ilvl="0" w:tplc="4E3E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4B60"/>
    <w:multiLevelType w:val="hybridMultilevel"/>
    <w:tmpl w:val="875A2346"/>
    <w:lvl w:ilvl="0" w:tplc="27729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26BC"/>
    <w:multiLevelType w:val="hybridMultilevel"/>
    <w:tmpl w:val="E98EA07E"/>
    <w:lvl w:ilvl="0" w:tplc="69DED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4ED6"/>
    <w:rsid w:val="00057D7E"/>
    <w:rsid w:val="00105A13"/>
    <w:rsid w:val="00121BA2"/>
    <w:rsid w:val="00370AF4"/>
    <w:rsid w:val="003C4ED6"/>
    <w:rsid w:val="0047158A"/>
    <w:rsid w:val="004C3CD3"/>
    <w:rsid w:val="004E0375"/>
    <w:rsid w:val="00517DB8"/>
    <w:rsid w:val="005B4FE2"/>
    <w:rsid w:val="00670654"/>
    <w:rsid w:val="006E4EE2"/>
    <w:rsid w:val="00707C77"/>
    <w:rsid w:val="00722D44"/>
    <w:rsid w:val="00731F8B"/>
    <w:rsid w:val="00751DD6"/>
    <w:rsid w:val="00792DB6"/>
    <w:rsid w:val="007B32B2"/>
    <w:rsid w:val="008F427A"/>
    <w:rsid w:val="00A9256E"/>
    <w:rsid w:val="00AA0CCD"/>
    <w:rsid w:val="00C32030"/>
    <w:rsid w:val="00C40AE8"/>
    <w:rsid w:val="00CF77DD"/>
    <w:rsid w:val="00D10160"/>
    <w:rsid w:val="00D93C13"/>
    <w:rsid w:val="00EF2DAE"/>
    <w:rsid w:val="00F13E7D"/>
    <w:rsid w:val="00F41EB2"/>
    <w:rsid w:val="00F64CF9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Quàng Duyên</dc:creator>
  <cp:lastModifiedBy>Quàng Duyên</cp:lastModifiedBy>
  <cp:revision>19</cp:revision>
  <dcterms:created xsi:type="dcterms:W3CDTF">2019-01-21T01:33:00Z</dcterms:created>
  <dcterms:modified xsi:type="dcterms:W3CDTF">2019-01-24T08:59:00Z</dcterms:modified>
</cp:coreProperties>
</file>